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39" w:rsidRDefault="00C33439" w:rsidP="00C33439">
      <w:pPr>
        <w:tabs>
          <w:tab w:val="left" w:pos="854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33439" w:rsidRDefault="00C33439" w:rsidP="00C3343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65A" w:rsidRDefault="00C33439" w:rsidP="00AE24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33439">
        <w:rPr>
          <w:rFonts w:ascii="Times New Roman" w:hAnsi="Times New Roman" w:cs="Times New Roman"/>
          <w:b/>
          <w:color w:val="FF0000"/>
          <w:sz w:val="26"/>
          <w:szCs w:val="26"/>
        </w:rPr>
        <w:t>XX</w:t>
      </w:r>
      <w:r w:rsidRPr="00474394">
        <w:rPr>
          <w:rFonts w:ascii="Times New Roman" w:hAnsi="Times New Roman" w:cs="Times New Roman"/>
          <w:b/>
          <w:sz w:val="26"/>
          <w:szCs w:val="26"/>
        </w:rPr>
        <w:t>ª</w:t>
      </w:r>
      <w:proofErr w:type="spellEnd"/>
      <w:r w:rsidRPr="00474394">
        <w:rPr>
          <w:rFonts w:ascii="Times New Roman" w:hAnsi="Times New Roman" w:cs="Times New Roman"/>
          <w:b/>
          <w:sz w:val="26"/>
          <w:szCs w:val="26"/>
        </w:rPr>
        <w:t xml:space="preserve"> Nota do Fórum Nacional de Educação </w:t>
      </w:r>
      <w:r w:rsidR="0010065A">
        <w:rPr>
          <w:rFonts w:ascii="Times New Roman" w:hAnsi="Times New Roman" w:cs="Times New Roman"/>
          <w:b/>
          <w:sz w:val="26"/>
          <w:szCs w:val="26"/>
        </w:rPr>
        <w:t xml:space="preserve">– Contra a Regulamentação da Educação Domiciliar </w:t>
      </w:r>
      <w:r w:rsidR="0010065A" w:rsidRPr="0010065A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="0010065A" w:rsidRPr="0010065A">
        <w:rPr>
          <w:rFonts w:ascii="Times New Roman" w:hAnsi="Times New Roman" w:cs="Times New Roman"/>
          <w:b/>
          <w:i/>
          <w:sz w:val="26"/>
          <w:szCs w:val="26"/>
        </w:rPr>
        <w:t>Homeschooling</w:t>
      </w:r>
      <w:proofErr w:type="spellEnd"/>
      <w:r w:rsidR="0010065A" w:rsidRPr="0010065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C33439" w:rsidRPr="0010065A" w:rsidRDefault="00C33439" w:rsidP="00AE24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6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E249D">
        <w:rPr>
          <w:rFonts w:ascii="Times New Roman" w:hAnsi="Times New Roman" w:cs="Times New Roman"/>
          <w:i/>
          <w:sz w:val="24"/>
          <w:szCs w:val="24"/>
        </w:rPr>
        <w:t>Carta Aberta</w:t>
      </w:r>
      <w:proofErr w:type="gramEnd"/>
      <w:r w:rsidR="00AE249D">
        <w:rPr>
          <w:rFonts w:ascii="Times New Roman" w:hAnsi="Times New Roman" w:cs="Times New Roman"/>
          <w:i/>
          <w:sz w:val="24"/>
          <w:szCs w:val="24"/>
        </w:rPr>
        <w:t xml:space="preserve"> contra o</w:t>
      </w:r>
      <w:r w:rsidR="0010065A" w:rsidRPr="00100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01A">
        <w:rPr>
          <w:rFonts w:ascii="Times New Roman" w:hAnsi="Times New Roman" w:cs="Times New Roman"/>
          <w:i/>
          <w:sz w:val="24"/>
          <w:szCs w:val="24"/>
        </w:rPr>
        <w:t xml:space="preserve">Projeto de Lei n° 1338, de 2022: </w:t>
      </w:r>
      <w:r w:rsidR="0010065A" w:rsidRPr="0010065A">
        <w:rPr>
          <w:rFonts w:ascii="Times New Roman" w:hAnsi="Times New Roman" w:cs="Times New Roman"/>
          <w:i/>
          <w:sz w:val="24"/>
          <w:szCs w:val="24"/>
        </w:rPr>
        <w:t xml:space="preserve">riscos contra nossas crianças e adolescentes </w:t>
      </w:r>
    </w:p>
    <w:p w:rsidR="00AE249D" w:rsidRDefault="00AE249D" w:rsidP="00C334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3439" w:rsidRDefault="00B74B32" w:rsidP="00C33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Brasília, 27</w:t>
      </w:r>
      <w:r w:rsidR="00C33439">
        <w:rPr>
          <w:rFonts w:ascii="Times New Roman" w:hAnsi="Times New Roman" w:cs="Times New Roman"/>
          <w:sz w:val="24"/>
          <w:szCs w:val="24"/>
        </w:rPr>
        <w:t xml:space="preserve"> de novembro de 2023</w:t>
      </w:r>
    </w:p>
    <w:p w:rsidR="00C33439" w:rsidRDefault="00C33439" w:rsidP="00AE249D">
      <w:pPr>
        <w:jc w:val="both"/>
        <w:rPr>
          <w:rFonts w:ascii="Times New Roman" w:hAnsi="Times New Roman" w:cs="Times New Roman"/>
          <w:sz w:val="24"/>
          <w:szCs w:val="24"/>
        </w:rPr>
      </w:pPr>
      <w:r w:rsidRPr="00474394">
        <w:rPr>
          <w:rFonts w:ascii="Times New Roman" w:hAnsi="Times New Roman" w:cs="Times New Roman"/>
          <w:sz w:val="24"/>
          <w:szCs w:val="24"/>
        </w:rPr>
        <w:t>O Fórum Nacional de Educação (FNE) é um espaço de interlocução entre a sociedade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394">
        <w:rPr>
          <w:rFonts w:ascii="Times New Roman" w:hAnsi="Times New Roman" w:cs="Times New Roman"/>
          <w:sz w:val="24"/>
          <w:szCs w:val="24"/>
        </w:rPr>
        <w:t xml:space="preserve">e o governo, composto por </w:t>
      </w:r>
      <w:r w:rsidRPr="00474394">
        <w:rPr>
          <w:rFonts w:ascii="Times New Roman" w:hAnsi="Times New Roman" w:cs="Times New Roman"/>
          <w:color w:val="FF0000"/>
          <w:sz w:val="24"/>
          <w:szCs w:val="24"/>
        </w:rPr>
        <w:t>61</w:t>
      </w:r>
      <w:r w:rsidRPr="00474394">
        <w:rPr>
          <w:rFonts w:ascii="Times New Roman" w:hAnsi="Times New Roman" w:cs="Times New Roman"/>
          <w:sz w:val="24"/>
          <w:szCs w:val="24"/>
        </w:rPr>
        <w:t xml:space="preserve"> entidades, articulador das conferências nacionais de educação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394">
        <w:rPr>
          <w:rFonts w:ascii="Times New Roman" w:hAnsi="Times New Roman" w:cs="Times New Roman"/>
          <w:sz w:val="24"/>
          <w:szCs w:val="24"/>
        </w:rPr>
        <w:t>uma das esferas legais de monitoramento e avaliação do Plano Nacional de Educação 2014-2024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394">
        <w:rPr>
          <w:rFonts w:ascii="Times New Roman" w:hAnsi="Times New Roman" w:cs="Times New Roman"/>
          <w:sz w:val="24"/>
          <w:szCs w:val="24"/>
        </w:rPr>
        <w:t>(PNE). O FNE é uma instância de participação social e representa milhões de estudantes,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394">
        <w:rPr>
          <w:rFonts w:ascii="Times New Roman" w:hAnsi="Times New Roman" w:cs="Times New Roman"/>
          <w:sz w:val="24"/>
          <w:szCs w:val="24"/>
        </w:rPr>
        <w:t>traba</w:t>
      </w:r>
      <w:r>
        <w:rPr>
          <w:rFonts w:ascii="Times New Roman" w:hAnsi="Times New Roman" w:cs="Times New Roman"/>
          <w:sz w:val="24"/>
          <w:szCs w:val="24"/>
        </w:rPr>
        <w:t>lhadores e trabalhadoras, pais,</w:t>
      </w:r>
      <w:r w:rsidRPr="00474394">
        <w:rPr>
          <w:rFonts w:ascii="Times New Roman" w:hAnsi="Times New Roman" w:cs="Times New Roman"/>
          <w:sz w:val="24"/>
          <w:szCs w:val="24"/>
        </w:rPr>
        <w:t xml:space="preserve"> mães</w:t>
      </w:r>
      <w:r>
        <w:rPr>
          <w:rFonts w:ascii="Times New Roman" w:hAnsi="Times New Roman" w:cs="Times New Roman"/>
          <w:sz w:val="24"/>
          <w:szCs w:val="24"/>
        </w:rPr>
        <w:t xml:space="preserve"> e responsáveis</w:t>
      </w:r>
      <w:r w:rsidRPr="00474394">
        <w:rPr>
          <w:rFonts w:ascii="Times New Roman" w:hAnsi="Times New Roman" w:cs="Times New Roman"/>
          <w:sz w:val="24"/>
          <w:szCs w:val="24"/>
        </w:rPr>
        <w:t>, gestores, conselheiros e defensores do direito à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74394">
        <w:rPr>
          <w:rFonts w:ascii="Times New Roman" w:hAnsi="Times New Roman" w:cs="Times New Roman"/>
          <w:sz w:val="24"/>
          <w:szCs w:val="24"/>
        </w:rPr>
        <w:t>ducação present</w:t>
      </w:r>
      <w:r>
        <w:rPr>
          <w:rFonts w:ascii="Times New Roman" w:hAnsi="Times New Roman" w:cs="Times New Roman"/>
          <w:sz w:val="24"/>
          <w:szCs w:val="24"/>
        </w:rPr>
        <w:t>es em todo território nacional.</w:t>
      </w:r>
    </w:p>
    <w:p w:rsidR="00C33439" w:rsidRDefault="00C33439" w:rsidP="00C3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74394">
        <w:rPr>
          <w:rFonts w:ascii="Times New Roman" w:hAnsi="Times New Roman" w:cs="Times New Roman"/>
          <w:sz w:val="24"/>
          <w:szCs w:val="24"/>
        </w:rPr>
        <w:t>licerçado em sua legitimidade institucional, o FNE dirige-se às instituições republicanas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4394">
        <w:rPr>
          <w:rFonts w:ascii="Times New Roman" w:hAnsi="Times New Roman" w:cs="Times New Roman"/>
          <w:sz w:val="24"/>
          <w:szCs w:val="24"/>
        </w:rPr>
        <w:t>à sociedade brasileira</w:t>
      </w:r>
      <w:r>
        <w:rPr>
          <w:rFonts w:ascii="Times New Roman" w:hAnsi="Times New Roman" w:cs="Times New Roman"/>
          <w:sz w:val="24"/>
          <w:szCs w:val="24"/>
        </w:rPr>
        <w:t xml:space="preserve"> e, especialmente, aos/às parlamentares de todas as esferas,</w:t>
      </w:r>
      <w:r w:rsidRPr="00474394">
        <w:rPr>
          <w:rFonts w:ascii="Times New Roman" w:hAnsi="Times New Roman" w:cs="Times New Roman"/>
          <w:sz w:val="24"/>
          <w:szCs w:val="24"/>
        </w:rPr>
        <w:t xml:space="preserve"> </w:t>
      </w:r>
      <w:r w:rsidRPr="00C33439">
        <w:rPr>
          <w:rFonts w:ascii="Times New Roman" w:hAnsi="Times New Roman" w:cs="Times New Roman"/>
          <w:b/>
          <w:sz w:val="24"/>
          <w:szCs w:val="24"/>
        </w:rPr>
        <w:t xml:space="preserve">para reiterar sua </w:t>
      </w:r>
      <w:r w:rsidR="00B74B32">
        <w:rPr>
          <w:rFonts w:ascii="Times New Roman" w:hAnsi="Times New Roman" w:cs="Times New Roman"/>
          <w:b/>
          <w:sz w:val="24"/>
          <w:szCs w:val="24"/>
        </w:rPr>
        <w:t>contrariedade com as tentativas de regulamentação da chamada educação domiciliar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B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3B65">
        <w:rPr>
          <w:rFonts w:ascii="Times New Roman" w:hAnsi="Times New Roman" w:cs="Times New Roman"/>
          <w:i/>
          <w:sz w:val="24"/>
          <w:szCs w:val="24"/>
        </w:rPr>
        <w:t>h</w:t>
      </w:r>
      <w:r w:rsidR="00B74B32" w:rsidRPr="00B74B32">
        <w:rPr>
          <w:rFonts w:ascii="Times New Roman" w:hAnsi="Times New Roman" w:cs="Times New Roman"/>
          <w:i/>
          <w:sz w:val="24"/>
          <w:szCs w:val="24"/>
        </w:rPr>
        <w:t>omeschooling</w:t>
      </w:r>
      <w:proofErr w:type="spellEnd"/>
      <w:r w:rsidR="00AF3B65">
        <w:rPr>
          <w:rFonts w:ascii="Times New Roman" w:hAnsi="Times New Roman" w:cs="Times New Roman"/>
          <w:sz w:val="24"/>
          <w:szCs w:val="24"/>
        </w:rPr>
        <w:t>) no Brasil, em discussão atualmente na Comissão de Educação do Senado Federal.</w:t>
      </w:r>
    </w:p>
    <w:p w:rsidR="00AF3B65" w:rsidRDefault="0055001A" w:rsidP="00AF3B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FNE s</w:t>
      </w:r>
      <w:r w:rsidR="00B74B32">
        <w:rPr>
          <w:rFonts w:ascii="Times New Roman" w:hAnsi="Times New Roman" w:cs="Times New Roman"/>
          <w:sz w:val="24"/>
          <w:szCs w:val="24"/>
        </w:rPr>
        <w:t xml:space="preserve">e </w:t>
      </w:r>
      <w:r w:rsidR="00B74B32" w:rsidRPr="00B74B32">
        <w:rPr>
          <w:rFonts w:ascii="Times New Roman" w:hAnsi="Times New Roman" w:cs="Times New Roman"/>
          <w:sz w:val="24"/>
          <w:szCs w:val="24"/>
        </w:rPr>
        <w:t>faz urgente a contraposição</w:t>
      </w:r>
      <w:r w:rsidR="00B74B32">
        <w:rPr>
          <w:rFonts w:ascii="Times New Roman" w:hAnsi="Times New Roman" w:cs="Times New Roman"/>
          <w:sz w:val="24"/>
          <w:szCs w:val="24"/>
        </w:rPr>
        <w:t xml:space="preserve"> </w:t>
      </w:r>
      <w:r w:rsidR="00B74B32" w:rsidRPr="00B74B32">
        <w:rPr>
          <w:rFonts w:ascii="Times New Roman" w:hAnsi="Times New Roman" w:cs="Times New Roman"/>
          <w:sz w:val="24"/>
          <w:szCs w:val="24"/>
        </w:rPr>
        <w:t>efetiva do Estado</w:t>
      </w:r>
      <w:r w:rsidRPr="0055001A">
        <w:rPr>
          <w:rFonts w:ascii="Times New Roman" w:hAnsi="Times New Roman" w:cs="Times New Roman"/>
          <w:sz w:val="24"/>
          <w:szCs w:val="24"/>
        </w:rPr>
        <w:t xml:space="preserve"> </w:t>
      </w:r>
      <w:r w:rsidRPr="00B74B32">
        <w:rPr>
          <w:rFonts w:ascii="Times New Roman" w:hAnsi="Times New Roman" w:cs="Times New Roman"/>
          <w:sz w:val="24"/>
          <w:szCs w:val="24"/>
        </w:rPr>
        <w:t>às políticas e propostas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B32">
        <w:rPr>
          <w:rFonts w:ascii="Times New Roman" w:hAnsi="Times New Roman" w:cs="Times New Roman"/>
          <w:sz w:val="24"/>
          <w:szCs w:val="24"/>
        </w:rPr>
        <w:t>ultraconservadoras</w:t>
      </w:r>
      <w:r w:rsidR="00B74B32" w:rsidRPr="00B74B32">
        <w:rPr>
          <w:rFonts w:ascii="Times New Roman" w:hAnsi="Times New Roman" w:cs="Times New Roman"/>
          <w:sz w:val="24"/>
          <w:szCs w:val="24"/>
        </w:rPr>
        <w:t>, nas suas diversas esferas</w:t>
      </w:r>
      <w:r w:rsidR="00B74B32">
        <w:rPr>
          <w:rFonts w:ascii="Times New Roman" w:hAnsi="Times New Roman" w:cs="Times New Roman"/>
          <w:sz w:val="24"/>
          <w:szCs w:val="24"/>
        </w:rPr>
        <w:t xml:space="preserve"> </w:t>
      </w:r>
      <w:r w:rsidR="00B74B32" w:rsidRPr="00B74B32">
        <w:rPr>
          <w:rFonts w:ascii="Times New Roman" w:hAnsi="Times New Roman" w:cs="Times New Roman"/>
          <w:sz w:val="24"/>
          <w:szCs w:val="24"/>
        </w:rPr>
        <w:t>federativas, garantindo a desmilitarização das</w:t>
      </w:r>
      <w:r w:rsidR="00AF3B65">
        <w:rPr>
          <w:rFonts w:ascii="Times New Roman" w:hAnsi="Times New Roman" w:cs="Times New Roman"/>
          <w:sz w:val="24"/>
          <w:szCs w:val="24"/>
        </w:rPr>
        <w:t xml:space="preserve"> </w:t>
      </w:r>
      <w:r w:rsidR="00B74B32" w:rsidRPr="00B74B32">
        <w:rPr>
          <w:rFonts w:ascii="Times New Roman" w:hAnsi="Times New Roman" w:cs="Times New Roman"/>
          <w:sz w:val="24"/>
          <w:szCs w:val="24"/>
        </w:rPr>
        <w:t xml:space="preserve">escolas, </w:t>
      </w:r>
      <w:r w:rsidR="00AF3B65">
        <w:rPr>
          <w:rFonts w:ascii="Times New Roman" w:hAnsi="Times New Roman" w:cs="Times New Roman"/>
          <w:sz w:val="24"/>
          <w:szCs w:val="24"/>
        </w:rPr>
        <w:t xml:space="preserve">um freio às </w:t>
      </w:r>
      <w:r w:rsidR="00AF3B65" w:rsidRPr="00B74B32">
        <w:rPr>
          <w:rFonts w:ascii="Times New Roman" w:hAnsi="Times New Roman" w:cs="Times New Roman"/>
          <w:sz w:val="24"/>
          <w:szCs w:val="24"/>
        </w:rPr>
        <w:t>intervenções do movimento Escola</w:t>
      </w:r>
      <w:r w:rsidR="00AF3B65">
        <w:rPr>
          <w:rFonts w:ascii="Times New Roman" w:hAnsi="Times New Roman" w:cs="Times New Roman"/>
          <w:sz w:val="24"/>
          <w:szCs w:val="24"/>
        </w:rPr>
        <w:t xml:space="preserve"> </w:t>
      </w:r>
      <w:r w:rsidR="00AF3B65" w:rsidRPr="00B74B32">
        <w:rPr>
          <w:rFonts w:ascii="Times New Roman" w:hAnsi="Times New Roman" w:cs="Times New Roman"/>
          <w:sz w:val="24"/>
          <w:szCs w:val="24"/>
        </w:rPr>
        <w:t>Sem Partido e dos diversos grupos que desejam</w:t>
      </w:r>
      <w:r w:rsidR="00AF3B65">
        <w:rPr>
          <w:rFonts w:ascii="Times New Roman" w:hAnsi="Times New Roman" w:cs="Times New Roman"/>
          <w:sz w:val="24"/>
          <w:szCs w:val="24"/>
        </w:rPr>
        <w:t xml:space="preserve"> </w:t>
      </w:r>
      <w:r w:rsidR="00AF3B65" w:rsidRPr="00B74B32">
        <w:rPr>
          <w:rFonts w:ascii="Times New Roman" w:hAnsi="Times New Roman" w:cs="Times New Roman"/>
          <w:sz w:val="24"/>
          <w:szCs w:val="24"/>
        </w:rPr>
        <w:t xml:space="preserve">promover </w:t>
      </w:r>
      <w:proofErr w:type="spellStart"/>
      <w:r w:rsidR="00AF3B65">
        <w:rPr>
          <w:rFonts w:ascii="Times New Roman" w:hAnsi="Times New Roman" w:cs="Times New Roman"/>
          <w:sz w:val="24"/>
          <w:szCs w:val="24"/>
        </w:rPr>
        <w:t>silenciamento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perseguição nas instituições educativas</w:t>
      </w:r>
      <w:r w:rsidR="00AF3B65">
        <w:rPr>
          <w:rFonts w:ascii="Times New Roman" w:hAnsi="Times New Roman" w:cs="Times New Roman"/>
          <w:sz w:val="24"/>
          <w:szCs w:val="24"/>
        </w:rPr>
        <w:t xml:space="preserve">, </w:t>
      </w:r>
      <w:r w:rsidR="00AF3B65" w:rsidRPr="00B74B32">
        <w:rPr>
          <w:rFonts w:ascii="Times New Roman" w:hAnsi="Times New Roman" w:cs="Times New Roman"/>
          <w:sz w:val="24"/>
          <w:szCs w:val="24"/>
        </w:rPr>
        <w:t xml:space="preserve">ataques à liberdade de cátedra 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3B65" w:rsidRPr="00B74B32">
        <w:rPr>
          <w:rFonts w:ascii="Times New Roman" w:hAnsi="Times New Roman" w:cs="Times New Roman"/>
          <w:sz w:val="24"/>
          <w:szCs w:val="24"/>
        </w:rPr>
        <w:t xml:space="preserve">o livre pensamento </w:t>
      </w:r>
      <w:r w:rsidR="00AF3B65">
        <w:rPr>
          <w:rFonts w:ascii="Times New Roman" w:hAnsi="Times New Roman" w:cs="Times New Roman"/>
          <w:sz w:val="24"/>
          <w:szCs w:val="24"/>
        </w:rPr>
        <w:t xml:space="preserve">e, neste contexto, de igual modo, </w:t>
      </w:r>
      <w:r>
        <w:rPr>
          <w:rFonts w:ascii="Times New Roman" w:hAnsi="Times New Roman" w:cs="Times New Roman"/>
          <w:sz w:val="24"/>
          <w:szCs w:val="24"/>
        </w:rPr>
        <w:t xml:space="preserve">é coerente </w:t>
      </w:r>
      <w:r w:rsidR="00AF3B65">
        <w:rPr>
          <w:rFonts w:ascii="Times New Roman" w:hAnsi="Times New Roman" w:cs="Times New Roman"/>
          <w:sz w:val="24"/>
          <w:szCs w:val="24"/>
        </w:rPr>
        <w:t xml:space="preserve">objetar as </w:t>
      </w:r>
      <w:r w:rsidR="00B74B32" w:rsidRPr="00B74B32">
        <w:rPr>
          <w:rFonts w:ascii="Times New Roman" w:hAnsi="Times New Roman" w:cs="Times New Roman"/>
          <w:sz w:val="24"/>
          <w:szCs w:val="24"/>
        </w:rPr>
        <w:t>tentativas de</w:t>
      </w:r>
      <w:r w:rsidR="00AF3B65">
        <w:rPr>
          <w:rFonts w:ascii="Times New Roman" w:hAnsi="Times New Roman" w:cs="Times New Roman"/>
          <w:sz w:val="24"/>
          <w:szCs w:val="24"/>
        </w:rPr>
        <w:t xml:space="preserve"> regulamentação</w:t>
      </w:r>
      <w:r w:rsidR="00B74B32" w:rsidRPr="00B74B32">
        <w:rPr>
          <w:rFonts w:ascii="Times New Roman" w:hAnsi="Times New Roman" w:cs="Times New Roman"/>
          <w:sz w:val="24"/>
          <w:szCs w:val="24"/>
        </w:rPr>
        <w:t xml:space="preserve"> da educação domiciliar</w:t>
      </w:r>
      <w:r w:rsidR="00AF3B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F3B65" w:rsidRPr="00AF3B65">
        <w:rPr>
          <w:rFonts w:ascii="Times New Roman" w:hAnsi="Times New Roman" w:cs="Times New Roman"/>
          <w:i/>
          <w:sz w:val="24"/>
          <w:szCs w:val="24"/>
        </w:rPr>
        <w:t>homeschooling</w:t>
      </w:r>
      <w:proofErr w:type="spellEnd"/>
      <w:r w:rsidR="00AF3B65">
        <w:rPr>
          <w:rFonts w:ascii="Times New Roman" w:hAnsi="Times New Roman" w:cs="Times New Roman"/>
          <w:sz w:val="24"/>
          <w:szCs w:val="24"/>
        </w:rPr>
        <w:t>).</w:t>
      </w:r>
    </w:p>
    <w:p w:rsidR="00AE249D" w:rsidRDefault="00002663" w:rsidP="00C3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proposição com</w:t>
      </w:r>
      <w:r w:rsidR="006970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esta</w:t>
      </w:r>
      <w:r w:rsidR="00697085">
        <w:rPr>
          <w:rFonts w:ascii="Times New Roman" w:hAnsi="Times New Roman" w:cs="Times New Roman"/>
          <w:sz w:val="24"/>
          <w:szCs w:val="24"/>
        </w:rPr>
        <w:t xml:space="preserve"> é </w:t>
      </w:r>
      <w:r w:rsidR="00AE249D">
        <w:rPr>
          <w:rFonts w:ascii="Times New Roman" w:hAnsi="Times New Roman" w:cs="Times New Roman"/>
          <w:sz w:val="24"/>
          <w:szCs w:val="24"/>
        </w:rPr>
        <w:t xml:space="preserve">absolutamente </w:t>
      </w:r>
      <w:r w:rsidR="00697085">
        <w:rPr>
          <w:rFonts w:ascii="Times New Roman" w:hAnsi="Times New Roman" w:cs="Times New Roman"/>
          <w:sz w:val="24"/>
          <w:szCs w:val="24"/>
        </w:rPr>
        <w:t>inoportuna e</w:t>
      </w:r>
      <w:r>
        <w:rPr>
          <w:rFonts w:ascii="Times New Roman" w:hAnsi="Times New Roman" w:cs="Times New Roman"/>
          <w:sz w:val="24"/>
          <w:szCs w:val="24"/>
        </w:rPr>
        <w:t>, em um país ma</w:t>
      </w:r>
      <w:r w:rsidR="00697085">
        <w:rPr>
          <w:rFonts w:ascii="Times New Roman" w:hAnsi="Times New Roman" w:cs="Times New Roman"/>
          <w:sz w:val="24"/>
          <w:szCs w:val="24"/>
        </w:rPr>
        <w:t>rcado por enormes desigualdades e</w:t>
      </w:r>
      <w:r>
        <w:rPr>
          <w:rFonts w:ascii="Times New Roman" w:hAnsi="Times New Roman" w:cs="Times New Roman"/>
          <w:sz w:val="24"/>
          <w:szCs w:val="24"/>
        </w:rPr>
        <w:t xml:space="preserve"> grandes desafios educacionais não vencidos</w:t>
      </w:r>
      <w:r w:rsidR="006970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85">
        <w:rPr>
          <w:rFonts w:ascii="Times New Roman" w:hAnsi="Times New Roman" w:cs="Times New Roman"/>
          <w:sz w:val="24"/>
          <w:szCs w:val="24"/>
        </w:rPr>
        <w:t xml:space="preserve">tende a aprofundar a exclusão educacional e social, especialmente de meninas, formando cidadãos alienados, </w:t>
      </w:r>
      <w:r w:rsidR="00697085" w:rsidRPr="00697085">
        <w:rPr>
          <w:rFonts w:ascii="Times New Roman" w:hAnsi="Times New Roman" w:cs="Times New Roman"/>
          <w:sz w:val="24"/>
          <w:szCs w:val="24"/>
        </w:rPr>
        <w:t>com baixa capacidade de empatia e de convivência no mundo real</w:t>
      </w:r>
      <w:r w:rsidR="005A12D2">
        <w:rPr>
          <w:rFonts w:ascii="Times New Roman" w:hAnsi="Times New Roman" w:cs="Times New Roman"/>
          <w:sz w:val="24"/>
          <w:szCs w:val="24"/>
        </w:rPr>
        <w:t>, complexo, plural e diverso.</w:t>
      </w:r>
      <w:r w:rsidR="00AE2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85" w:rsidRDefault="00AE249D" w:rsidP="00C3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igual modo, tente a promover profissionais que atuarão junto às famílias ao arrepio da LDB e dos requisitos de formação, sem que o poder público</w:t>
      </w:r>
      <w:r w:rsidR="0055001A">
        <w:rPr>
          <w:rFonts w:ascii="Times New Roman" w:hAnsi="Times New Roman" w:cs="Times New Roman"/>
          <w:sz w:val="24"/>
          <w:szCs w:val="24"/>
        </w:rPr>
        <w:t xml:space="preserve"> (que estará ainda mais onerado caso o PL prospere)</w:t>
      </w:r>
      <w:r>
        <w:rPr>
          <w:rFonts w:ascii="Times New Roman" w:hAnsi="Times New Roman" w:cs="Times New Roman"/>
          <w:sz w:val="24"/>
          <w:szCs w:val="24"/>
        </w:rPr>
        <w:t xml:space="preserve"> tenha condições objetivas de fiscalizar e efetivamente avaliar esta forma de oferta em todo o território nacional. O PL, ademais, retira das crianças e adolescentes a possibilidade de contarem com </w:t>
      </w:r>
      <w:r w:rsidR="0055001A">
        <w:rPr>
          <w:rFonts w:ascii="Times New Roman" w:hAnsi="Times New Roman" w:cs="Times New Roman"/>
          <w:sz w:val="24"/>
          <w:szCs w:val="24"/>
        </w:rPr>
        <w:t>a escola na rede de proteção e n</w:t>
      </w:r>
      <w:r>
        <w:rPr>
          <w:rFonts w:ascii="Times New Roman" w:hAnsi="Times New Roman" w:cs="Times New Roman"/>
          <w:sz w:val="24"/>
          <w:szCs w:val="24"/>
        </w:rPr>
        <w:t xml:space="preserve">o sistema de garantia de direitos, </w:t>
      </w:r>
      <w:r w:rsidR="0055001A">
        <w:rPr>
          <w:rFonts w:ascii="Times New Roman" w:hAnsi="Times New Roman" w:cs="Times New Roman"/>
          <w:sz w:val="24"/>
          <w:szCs w:val="24"/>
        </w:rPr>
        <w:t xml:space="preserve">grande retrocesso </w:t>
      </w:r>
      <w:r>
        <w:rPr>
          <w:rFonts w:ascii="Times New Roman" w:hAnsi="Times New Roman" w:cs="Times New Roman"/>
          <w:sz w:val="24"/>
          <w:szCs w:val="24"/>
        </w:rPr>
        <w:t xml:space="preserve">no que tange </w:t>
      </w:r>
      <w:r w:rsidR="0055001A">
        <w:rPr>
          <w:rFonts w:ascii="Times New Roman" w:hAnsi="Times New Roman" w:cs="Times New Roman"/>
          <w:sz w:val="24"/>
          <w:szCs w:val="24"/>
        </w:rPr>
        <w:t>à identificação e encaminhamento de</w:t>
      </w:r>
      <w:r>
        <w:rPr>
          <w:rFonts w:ascii="Times New Roman" w:hAnsi="Times New Roman" w:cs="Times New Roman"/>
          <w:sz w:val="24"/>
          <w:szCs w:val="24"/>
        </w:rPr>
        <w:t xml:space="preserve"> casos</w:t>
      </w:r>
      <w:r w:rsidR="00AA0545">
        <w:rPr>
          <w:rFonts w:ascii="Times New Roman" w:hAnsi="Times New Roman" w:cs="Times New Roman"/>
          <w:sz w:val="24"/>
          <w:szCs w:val="24"/>
        </w:rPr>
        <w:t>, frequentes no núcleo familiar,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AE249D">
        <w:rPr>
          <w:rFonts w:ascii="Times New Roman" w:hAnsi="Times New Roman" w:cs="Times New Roman"/>
          <w:sz w:val="24"/>
          <w:szCs w:val="24"/>
        </w:rPr>
        <w:t xml:space="preserve"> abusos de todas</w:t>
      </w:r>
      <w:r w:rsidR="00AA0545">
        <w:rPr>
          <w:rFonts w:ascii="Times New Roman" w:hAnsi="Times New Roman" w:cs="Times New Roman"/>
          <w:sz w:val="24"/>
          <w:szCs w:val="24"/>
        </w:rPr>
        <w:t xml:space="preserve"> as espécies, de violências e de</w:t>
      </w:r>
      <w:r>
        <w:rPr>
          <w:rFonts w:ascii="Times New Roman" w:hAnsi="Times New Roman" w:cs="Times New Roman"/>
          <w:sz w:val="24"/>
          <w:szCs w:val="24"/>
        </w:rPr>
        <w:t xml:space="preserve"> identificação de</w:t>
      </w:r>
      <w:r w:rsidRPr="00AE249D">
        <w:rPr>
          <w:rFonts w:ascii="Times New Roman" w:hAnsi="Times New Roman" w:cs="Times New Roman"/>
          <w:sz w:val="24"/>
          <w:szCs w:val="24"/>
        </w:rPr>
        <w:t xml:space="preserve"> doenças psicossociais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439" w:rsidRPr="00002663" w:rsidRDefault="0010065A" w:rsidP="00C3343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3439">
        <w:rPr>
          <w:rFonts w:ascii="Times New Roman" w:hAnsi="Times New Roman" w:cs="Times New Roman"/>
          <w:sz w:val="24"/>
          <w:szCs w:val="24"/>
        </w:rPr>
        <w:t>esta forma,</w:t>
      </w:r>
      <w:r w:rsidR="00002663">
        <w:rPr>
          <w:rFonts w:ascii="Times New Roman" w:hAnsi="Times New Roman" w:cs="Times New Roman"/>
          <w:sz w:val="24"/>
          <w:szCs w:val="24"/>
        </w:rPr>
        <w:t xml:space="preserve"> o Pleno do FNE </w:t>
      </w:r>
      <w:r w:rsidR="00C33439">
        <w:rPr>
          <w:rFonts w:ascii="Times New Roman" w:hAnsi="Times New Roman" w:cs="Times New Roman"/>
          <w:b/>
          <w:sz w:val="24"/>
          <w:szCs w:val="24"/>
        </w:rPr>
        <w:t xml:space="preserve">se manifesta contrariamente </w:t>
      </w:r>
      <w:r>
        <w:rPr>
          <w:rFonts w:ascii="Times New Roman" w:hAnsi="Times New Roman" w:cs="Times New Roman"/>
          <w:b/>
          <w:sz w:val="24"/>
          <w:szCs w:val="24"/>
        </w:rPr>
        <w:t xml:space="preserve">ao </w:t>
      </w:r>
      <w:r w:rsidRPr="0010065A">
        <w:rPr>
          <w:rFonts w:ascii="Times New Roman" w:hAnsi="Times New Roman" w:cs="Times New Roman"/>
          <w:b/>
          <w:sz w:val="24"/>
          <w:szCs w:val="24"/>
        </w:rPr>
        <w:t>Projeto de Lei n° 1</w:t>
      </w:r>
      <w:r w:rsidR="00AE249D">
        <w:rPr>
          <w:rFonts w:ascii="Times New Roman" w:hAnsi="Times New Roman" w:cs="Times New Roman"/>
          <w:b/>
          <w:sz w:val="24"/>
          <w:szCs w:val="24"/>
        </w:rPr>
        <w:t>.</w:t>
      </w:r>
      <w:r w:rsidRPr="0010065A">
        <w:rPr>
          <w:rFonts w:ascii="Times New Roman" w:hAnsi="Times New Roman" w:cs="Times New Roman"/>
          <w:b/>
          <w:sz w:val="24"/>
          <w:szCs w:val="24"/>
        </w:rPr>
        <w:t>338, de 2022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065A">
        <w:rPr>
          <w:rFonts w:ascii="Times New Roman" w:hAnsi="Times New Roman" w:cs="Times New Roman"/>
          <w:sz w:val="24"/>
          <w:szCs w:val="24"/>
        </w:rPr>
        <w:t xml:space="preserve">que Altera </w:t>
      </w:r>
      <w:r w:rsidR="00AA0545">
        <w:rPr>
          <w:rFonts w:ascii="Times New Roman" w:hAnsi="Times New Roman" w:cs="Times New Roman"/>
          <w:sz w:val="24"/>
          <w:szCs w:val="24"/>
        </w:rPr>
        <w:t>a LDB e o ECA</w:t>
      </w:r>
      <w:r w:rsidRPr="0010065A">
        <w:rPr>
          <w:rFonts w:ascii="Times New Roman" w:hAnsi="Times New Roman" w:cs="Times New Roman"/>
          <w:sz w:val="24"/>
          <w:szCs w:val="24"/>
        </w:rPr>
        <w:t xml:space="preserve">, </w:t>
      </w:r>
      <w:r w:rsidRPr="0010065A">
        <w:rPr>
          <w:rFonts w:ascii="Times New Roman" w:hAnsi="Times New Roman" w:cs="Times New Roman"/>
          <w:b/>
          <w:sz w:val="24"/>
          <w:szCs w:val="24"/>
        </w:rPr>
        <w:t>para dispor sobre a possibilidade de ofert</w:t>
      </w:r>
      <w:r>
        <w:rPr>
          <w:rFonts w:ascii="Times New Roman" w:hAnsi="Times New Roman" w:cs="Times New Roman"/>
          <w:b/>
          <w:sz w:val="24"/>
          <w:szCs w:val="24"/>
        </w:rPr>
        <w:t xml:space="preserve">a domiciliar da educação básica, </w:t>
      </w:r>
      <w:r w:rsidRPr="00AA0545">
        <w:rPr>
          <w:rFonts w:ascii="Times New Roman" w:hAnsi="Times New Roman" w:cs="Times New Roman"/>
          <w:sz w:val="24"/>
          <w:szCs w:val="24"/>
        </w:rPr>
        <w:t>tramitando na Comissão de Educação do</w:t>
      </w:r>
      <w:r w:rsidR="00002663" w:rsidRPr="00AA0545">
        <w:rPr>
          <w:rFonts w:ascii="Times New Roman" w:hAnsi="Times New Roman" w:cs="Times New Roman"/>
          <w:sz w:val="24"/>
          <w:szCs w:val="24"/>
        </w:rPr>
        <w:t xml:space="preserve"> Senado Federal, nos termos do</w:t>
      </w:r>
      <w:r w:rsidR="00002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663" w:rsidRPr="00002663">
        <w:rPr>
          <w:rFonts w:ascii="Times New Roman" w:hAnsi="Times New Roman" w:cs="Times New Roman"/>
          <w:b/>
          <w:color w:val="FF0000"/>
          <w:sz w:val="24"/>
          <w:szCs w:val="24"/>
        </w:rPr>
        <w:t>Parecer FNE nº 003, de 2023</w:t>
      </w:r>
      <w:r w:rsidR="0000266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3439" w:rsidRDefault="0010065A" w:rsidP="0010065A">
      <w:pPr>
        <w:jc w:val="both"/>
        <w:rPr>
          <w:rFonts w:ascii="Times New Roman" w:hAnsi="Times New Roman" w:cs="Times New Roman"/>
          <w:sz w:val="24"/>
          <w:szCs w:val="24"/>
        </w:rPr>
      </w:pPr>
      <w:r w:rsidRPr="0010065A">
        <w:rPr>
          <w:rFonts w:ascii="Times New Roman" w:hAnsi="Times New Roman" w:cs="Times New Roman"/>
          <w:sz w:val="24"/>
          <w:szCs w:val="24"/>
        </w:rPr>
        <w:t>De igual modo, c</w:t>
      </w:r>
      <w:r>
        <w:rPr>
          <w:rFonts w:ascii="Times New Roman" w:hAnsi="Times New Roman" w:cs="Times New Roman"/>
          <w:sz w:val="24"/>
          <w:szCs w:val="24"/>
        </w:rPr>
        <w:t>onvoca ampla mobilização social, inclusive nas redes do S</w:t>
      </w:r>
      <w:r w:rsidRPr="0010065A">
        <w:rPr>
          <w:rFonts w:ascii="Times New Roman" w:hAnsi="Times New Roman" w:cs="Times New Roman"/>
          <w:sz w:val="24"/>
          <w:szCs w:val="24"/>
        </w:rPr>
        <w:t>enado</w:t>
      </w:r>
      <w:r>
        <w:rPr>
          <w:rFonts w:ascii="Times New Roman" w:hAnsi="Times New Roman" w:cs="Times New Roman"/>
          <w:sz w:val="24"/>
          <w:szCs w:val="24"/>
        </w:rPr>
        <w:t xml:space="preserve"> Federal,</w:t>
      </w:r>
      <w:r w:rsidRPr="0010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determinado posicionamento contrário à matéria.</w:t>
      </w:r>
    </w:p>
    <w:p w:rsidR="0010065A" w:rsidRPr="0010065A" w:rsidRDefault="0010065A" w:rsidP="001006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6072" w:rsidRDefault="00C33439" w:rsidP="00AA054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FÓRUM NACIONAL DE EDUCAÇÃO</w:t>
      </w:r>
    </w:p>
    <w:sectPr w:rsidR="00EB6072" w:rsidSect="00AA0545">
      <w:headerReference w:type="default" r:id="rId6"/>
      <w:pgSz w:w="11906" w:h="16838"/>
      <w:pgMar w:top="993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311" w:rsidRDefault="00332311" w:rsidP="00C33439">
      <w:pPr>
        <w:spacing w:after="0" w:line="240" w:lineRule="auto"/>
      </w:pPr>
      <w:r>
        <w:separator/>
      </w:r>
    </w:p>
  </w:endnote>
  <w:endnote w:type="continuationSeparator" w:id="0">
    <w:p w:rsidR="00332311" w:rsidRDefault="00332311" w:rsidP="00C3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311" w:rsidRDefault="00332311" w:rsidP="00C33439">
      <w:pPr>
        <w:spacing w:after="0" w:line="240" w:lineRule="auto"/>
      </w:pPr>
      <w:r>
        <w:separator/>
      </w:r>
    </w:p>
  </w:footnote>
  <w:footnote w:type="continuationSeparator" w:id="0">
    <w:p w:rsidR="00332311" w:rsidRDefault="00332311" w:rsidP="00C3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439" w:rsidRDefault="00C33439">
    <w:pPr>
      <w:pStyle w:val="Cabealho"/>
    </w:pPr>
    <w:r w:rsidRPr="005C0B88"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525A3D7D" wp14:editId="6AF5BA33">
          <wp:simplePos x="0" y="0"/>
          <wp:positionH relativeFrom="margin">
            <wp:align>center</wp:align>
          </wp:positionH>
          <wp:positionV relativeFrom="paragraph">
            <wp:posOffset>-128225</wp:posOffset>
          </wp:positionV>
          <wp:extent cx="1169581" cy="914254"/>
          <wp:effectExtent l="0" t="0" r="0" b="635"/>
          <wp:wrapNone/>
          <wp:docPr id="21" name="Imagem 21" descr="FNE divulga carta aberta - CNTE - Confederação Nacional dos Trabalhadores  em 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NE divulga carta aberta - CNTE - Confederação Nacional dos Trabalhadores  em Educaç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581" cy="914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D0"/>
    <w:rsid w:val="00002663"/>
    <w:rsid w:val="0010065A"/>
    <w:rsid w:val="00332311"/>
    <w:rsid w:val="0055001A"/>
    <w:rsid w:val="005A12D2"/>
    <w:rsid w:val="00697085"/>
    <w:rsid w:val="008F03D1"/>
    <w:rsid w:val="00AA0545"/>
    <w:rsid w:val="00AE249D"/>
    <w:rsid w:val="00AF3B65"/>
    <w:rsid w:val="00AF548D"/>
    <w:rsid w:val="00B74B32"/>
    <w:rsid w:val="00C10FD0"/>
    <w:rsid w:val="00C33439"/>
    <w:rsid w:val="00C537C4"/>
    <w:rsid w:val="00FA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B312B4-A54E-4384-A7AB-CFB44BF1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3439"/>
  </w:style>
  <w:style w:type="paragraph" w:styleId="Rodap">
    <w:name w:val="footer"/>
    <w:basedOn w:val="Normal"/>
    <w:link w:val="RodapChar"/>
    <w:uiPriority w:val="99"/>
    <w:unhideWhenUsed/>
    <w:rsid w:val="00C3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Walisson Mauricio de Pinho Araújo</dc:creator>
  <cp:keywords/>
  <dc:description/>
  <cp:lastModifiedBy>Walisson Mauricio de Pinho Araújo</cp:lastModifiedBy>
  <cp:revision>2</cp:revision>
  <dcterms:created xsi:type="dcterms:W3CDTF">2023-11-28T16:23:00Z</dcterms:created>
  <dcterms:modified xsi:type="dcterms:W3CDTF">2023-11-28T16:23:00Z</dcterms:modified>
</cp:coreProperties>
</file>